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A9C" w:rsidRPr="004B1A9C" w:rsidRDefault="004B1A9C" w:rsidP="004B1A9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434343"/>
          <w:sz w:val="40"/>
          <w:szCs w:val="27"/>
        </w:rPr>
      </w:pPr>
      <w:r w:rsidRPr="004B1A9C">
        <w:rPr>
          <w:rFonts w:asciiTheme="minorHAnsi" w:hAnsiTheme="minorHAnsi" w:cstheme="minorHAnsi"/>
          <w:color w:val="434343"/>
          <w:sz w:val="40"/>
          <w:szCs w:val="27"/>
        </w:rPr>
        <w:t>(SOLO:) Follow that star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From wherever you are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Follow that star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From wherever you are</w:t>
      </w:r>
    </w:p>
    <w:p w:rsidR="004B1A9C" w:rsidRPr="004B1A9C" w:rsidRDefault="004B1A9C" w:rsidP="004B1A9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434343"/>
          <w:sz w:val="40"/>
          <w:szCs w:val="27"/>
        </w:rPr>
      </w:pPr>
      <w:r w:rsidRPr="004B1A9C">
        <w:rPr>
          <w:rFonts w:asciiTheme="minorHAnsi" w:hAnsiTheme="minorHAnsi" w:cstheme="minorHAnsi"/>
          <w:color w:val="434343"/>
          <w:sz w:val="40"/>
          <w:szCs w:val="27"/>
        </w:rPr>
        <w:t>(ALL:) It burns like an ember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It's the heart of December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So follow that star.</w:t>
      </w:r>
    </w:p>
    <w:p w:rsidR="004B1A9C" w:rsidRPr="004B1A9C" w:rsidRDefault="004B1A9C" w:rsidP="004B1A9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434343"/>
          <w:sz w:val="40"/>
          <w:szCs w:val="27"/>
        </w:rPr>
      </w:pPr>
      <w:r w:rsidRPr="004B1A9C">
        <w:rPr>
          <w:rFonts w:asciiTheme="minorHAnsi" w:hAnsiTheme="minorHAnsi" w:cstheme="minorHAnsi"/>
          <w:color w:val="434343"/>
          <w:sz w:val="40"/>
          <w:szCs w:val="27"/>
        </w:rPr>
        <w:t>Follow that light</w:t>
      </w:r>
      <w:bookmarkStart w:id="0" w:name="_GoBack"/>
      <w:bookmarkEnd w:id="0"/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 xml:space="preserve">Let it </w:t>
      </w:r>
      <w:proofErr w:type="gramStart"/>
      <w:r w:rsidRPr="004B1A9C">
        <w:rPr>
          <w:rFonts w:asciiTheme="minorHAnsi" w:hAnsiTheme="minorHAnsi" w:cstheme="minorHAnsi"/>
          <w:color w:val="434343"/>
          <w:sz w:val="40"/>
          <w:szCs w:val="27"/>
        </w:rPr>
        <w:t>lead</w:t>
      </w:r>
      <w:proofErr w:type="gramEnd"/>
      <w:r w:rsidRPr="004B1A9C">
        <w:rPr>
          <w:rFonts w:asciiTheme="minorHAnsi" w:hAnsiTheme="minorHAnsi" w:cstheme="minorHAnsi"/>
          <w:color w:val="434343"/>
          <w:sz w:val="40"/>
          <w:szCs w:val="27"/>
        </w:rPr>
        <w:t xml:space="preserve"> through the night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Follow that light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Let it lead through the night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It shines like a beacon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To the faith that you're keeping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So follow that light.</w:t>
      </w:r>
    </w:p>
    <w:p w:rsidR="004B1A9C" w:rsidRPr="004B1A9C" w:rsidRDefault="004B1A9C" w:rsidP="004B1A9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434343"/>
          <w:sz w:val="40"/>
          <w:szCs w:val="27"/>
        </w:rPr>
      </w:pPr>
      <w:r w:rsidRPr="004B1A9C">
        <w:rPr>
          <w:rFonts w:asciiTheme="minorHAnsi" w:hAnsiTheme="minorHAnsi" w:cstheme="minorHAnsi"/>
          <w:color w:val="434343"/>
          <w:sz w:val="40"/>
          <w:szCs w:val="27"/>
        </w:rPr>
        <w:t>It burns like an ember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It's the heart of December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It shines like a beacon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To the faith that you're keeping</w:t>
      </w:r>
    </w:p>
    <w:p w:rsidR="004B1A9C" w:rsidRPr="004B1A9C" w:rsidRDefault="004B1A9C" w:rsidP="004B1A9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434343"/>
          <w:sz w:val="40"/>
          <w:szCs w:val="27"/>
        </w:rPr>
      </w:pPr>
      <w:r w:rsidRPr="004B1A9C">
        <w:rPr>
          <w:rFonts w:asciiTheme="minorHAnsi" w:hAnsiTheme="minorHAnsi" w:cstheme="minorHAnsi"/>
          <w:color w:val="434343"/>
          <w:sz w:val="40"/>
          <w:szCs w:val="27"/>
        </w:rPr>
        <w:t>(GROUP 1:) So follow that star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(GROUP 2:) Follow that star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(x2)</w:t>
      </w:r>
    </w:p>
    <w:p w:rsidR="004B1A9C" w:rsidRPr="004B1A9C" w:rsidRDefault="004B1A9C" w:rsidP="004B1A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343"/>
          <w:sz w:val="40"/>
          <w:szCs w:val="27"/>
        </w:rPr>
      </w:pPr>
      <w:r w:rsidRPr="004B1A9C">
        <w:rPr>
          <w:rFonts w:asciiTheme="minorHAnsi" w:hAnsiTheme="minorHAnsi" w:cstheme="minorHAnsi"/>
          <w:color w:val="434343"/>
          <w:sz w:val="40"/>
          <w:szCs w:val="27"/>
        </w:rPr>
        <w:t>(ALL:) Follow that star</w:t>
      </w:r>
      <w:r w:rsidRPr="004B1A9C">
        <w:rPr>
          <w:rFonts w:asciiTheme="minorHAnsi" w:hAnsiTheme="minorHAnsi" w:cstheme="minorHAnsi"/>
          <w:color w:val="434343"/>
          <w:sz w:val="40"/>
          <w:szCs w:val="27"/>
        </w:rPr>
        <w:br/>
        <w:t>Follow that star.</w:t>
      </w:r>
    </w:p>
    <w:p w:rsidR="00BE4FC1" w:rsidRPr="004B1A9C" w:rsidRDefault="00BE4FC1">
      <w:pPr>
        <w:rPr>
          <w:rFonts w:cstheme="minorHAnsi"/>
          <w:sz w:val="36"/>
        </w:rPr>
      </w:pPr>
    </w:p>
    <w:sectPr w:rsidR="00BE4FC1" w:rsidRPr="004B1A9C" w:rsidSect="004B1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1A9C"/>
    <w:rsid w:val="004B1A9C"/>
    <w:rsid w:val="00B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CE490-040B-40FD-AF0D-F37F8C14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St Johns the Baptist Findon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Corrine Wellby</cp:lastModifiedBy>
  <cp:revision>1</cp:revision>
  <dcterms:created xsi:type="dcterms:W3CDTF">2025-12-04T19:30:00Z</dcterms:created>
  <dcterms:modified xsi:type="dcterms:W3CDTF">2025-12-04T19:31:00Z</dcterms:modified>
</cp:coreProperties>
</file>