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1060" w:rsidRDefault="00A01060" w:rsidP="00A0106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Can you hear it?</w:t>
      </w:r>
      <w:r>
        <w:rPr>
          <w:rFonts w:ascii="Arial" w:hAnsi="Arial" w:cs="Arial"/>
          <w:color w:val="434343"/>
          <w:sz w:val="27"/>
          <w:szCs w:val="27"/>
        </w:rPr>
        <w:br/>
        <w:t>Can you feel it?</w:t>
      </w:r>
      <w:r>
        <w:rPr>
          <w:rFonts w:ascii="Arial" w:hAnsi="Arial" w:cs="Arial"/>
          <w:color w:val="434343"/>
          <w:sz w:val="27"/>
          <w:szCs w:val="27"/>
        </w:rPr>
        <w:br/>
        <w:t>There’s something in the air.</w:t>
      </w:r>
      <w:r>
        <w:rPr>
          <w:rFonts w:ascii="Arial" w:hAnsi="Arial" w:cs="Arial"/>
          <w:color w:val="434343"/>
          <w:sz w:val="27"/>
          <w:szCs w:val="27"/>
        </w:rPr>
        <w:br/>
        <w:t>Can you see it?</w:t>
      </w:r>
      <w:r>
        <w:rPr>
          <w:rFonts w:ascii="Arial" w:hAnsi="Arial" w:cs="Arial"/>
          <w:color w:val="434343"/>
          <w:sz w:val="27"/>
          <w:szCs w:val="27"/>
        </w:rPr>
        <w:br/>
        <w:t>Can you touch it?</w:t>
      </w:r>
      <w:r>
        <w:rPr>
          <w:rFonts w:ascii="Arial" w:hAnsi="Arial" w:cs="Arial"/>
          <w:color w:val="434343"/>
          <w:sz w:val="27"/>
          <w:szCs w:val="27"/>
        </w:rPr>
        <w:br/>
        <w:t xml:space="preserve">There’s new life </w:t>
      </w:r>
      <w:proofErr w:type="spellStart"/>
      <w:r>
        <w:rPr>
          <w:rFonts w:ascii="Arial" w:hAnsi="Arial" w:cs="Arial"/>
          <w:color w:val="434343"/>
          <w:sz w:val="27"/>
          <w:szCs w:val="27"/>
        </w:rPr>
        <w:t>ev’rywhere</w:t>
      </w:r>
      <w:proofErr w:type="spellEnd"/>
      <w:r>
        <w:rPr>
          <w:rFonts w:ascii="Arial" w:hAnsi="Arial" w:cs="Arial"/>
          <w:color w:val="434343"/>
          <w:sz w:val="27"/>
          <w:szCs w:val="27"/>
        </w:rPr>
        <w:t>.</w:t>
      </w:r>
      <w:r>
        <w:rPr>
          <w:rFonts w:ascii="Arial" w:hAnsi="Arial" w:cs="Arial"/>
          <w:color w:val="434343"/>
          <w:sz w:val="27"/>
          <w:szCs w:val="27"/>
        </w:rPr>
        <w:br/>
        <w:t>There’s a sense of hope, as we look forward to the spring.</w:t>
      </w:r>
      <w:r>
        <w:rPr>
          <w:rFonts w:ascii="Arial" w:hAnsi="Arial" w:cs="Arial"/>
          <w:color w:val="434343"/>
          <w:sz w:val="27"/>
          <w:szCs w:val="27"/>
        </w:rPr>
        <w:br/>
        <w:t>Let’s all be joyful, for the rising of the King.</w:t>
      </w:r>
    </w:p>
    <w:p w:rsidR="00A01060" w:rsidRDefault="00A01060" w:rsidP="00A0106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i/>
          <w:iCs/>
          <w:color w:val="434343"/>
          <w:sz w:val="27"/>
          <w:szCs w:val="27"/>
        </w:rPr>
        <w:t>Let the sun light up your heart,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Let your heart be filled with joy,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Let the joy and love inside come shining through.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Look around and you will see,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On the ground and high up in the trees,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New life, new life has begun.</w:t>
      </w:r>
    </w:p>
    <w:p w:rsidR="00A01060" w:rsidRDefault="00A01060" w:rsidP="00A01060">
      <w:pPr>
        <w:pStyle w:val="NormalWeb"/>
        <w:shd w:val="clear" w:color="auto" w:fill="FFFFFF"/>
        <w:spacing w:before="0" w:before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color w:val="434343"/>
          <w:sz w:val="27"/>
          <w:szCs w:val="27"/>
        </w:rPr>
        <w:t>Jesus told us, and he showed us,</w:t>
      </w:r>
      <w:r>
        <w:rPr>
          <w:rFonts w:ascii="Arial" w:hAnsi="Arial" w:cs="Arial"/>
          <w:color w:val="434343"/>
          <w:sz w:val="27"/>
          <w:szCs w:val="27"/>
        </w:rPr>
        <w:br/>
        <w:t>How much he really cared.</w:t>
      </w:r>
      <w:r>
        <w:rPr>
          <w:rFonts w:ascii="Arial" w:hAnsi="Arial" w:cs="Arial"/>
          <w:color w:val="434343"/>
          <w:sz w:val="27"/>
          <w:szCs w:val="27"/>
        </w:rPr>
        <w:br/>
        <w:t>Even in the darkest hour,</w:t>
      </w:r>
      <w:r>
        <w:rPr>
          <w:rFonts w:ascii="Arial" w:hAnsi="Arial" w:cs="Arial"/>
          <w:color w:val="434343"/>
          <w:sz w:val="27"/>
          <w:szCs w:val="27"/>
        </w:rPr>
        <w:br/>
        <w:t>We know that he’ll be there.</w:t>
      </w:r>
      <w:r>
        <w:rPr>
          <w:rFonts w:ascii="Arial" w:hAnsi="Arial" w:cs="Arial"/>
          <w:color w:val="434343"/>
          <w:sz w:val="27"/>
          <w:szCs w:val="27"/>
        </w:rPr>
        <w:br/>
        <w:t>Then on the third day he rose up and came again.</w:t>
      </w:r>
      <w:r>
        <w:rPr>
          <w:rFonts w:ascii="Arial" w:hAnsi="Arial" w:cs="Arial"/>
          <w:color w:val="434343"/>
          <w:sz w:val="27"/>
          <w:szCs w:val="27"/>
        </w:rPr>
        <w:br/>
        <w:t>Let’s all be joyful, let’s celebrate and sing.</w:t>
      </w:r>
    </w:p>
    <w:p w:rsidR="00A01060" w:rsidRDefault="00A01060" w:rsidP="00A0106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34343"/>
          <w:sz w:val="27"/>
          <w:szCs w:val="27"/>
        </w:rPr>
      </w:pPr>
      <w:r>
        <w:rPr>
          <w:rFonts w:ascii="Arial" w:hAnsi="Arial" w:cs="Arial"/>
          <w:i/>
          <w:iCs/>
          <w:color w:val="434343"/>
          <w:sz w:val="27"/>
          <w:szCs w:val="27"/>
        </w:rPr>
        <w:t>Let the sun light up your heart, (Sun light up your heart,)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Let your heart be filled with joy, (Heart be filled with joy,)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Let the joy and love inside come shining through. (Come shining through.)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Look around and you will see, (Round and you will see)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On the ground and high up in the trees,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New life, new life has begun.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New life, new life has begun.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New life, new life has begun.</w:t>
      </w:r>
      <w:r>
        <w:rPr>
          <w:rFonts w:ascii="Arial" w:hAnsi="Arial" w:cs="Arial"/>
          <w:i/>
          <w:iCs/>
          <w:color w:val="434343"/>
          <w:sz w:val="27"/>
          <w:szCs w:val="27"/>
        </w:rPr>
        <w:br/>
        <w:t>New life, new life has begun.</w:t>
      </w:r>
    </w:p>
    <w:p w:rsidR="00BE4FC1" w:rsidRDefault="00BE4FC1">
      <w:bookmarkStart w:id="0" w:name="_GoBack"/>
      <w:bookmarkEnd w:id="0"/>
    </w:p>
    <w:sectPr w:rsidR="00BE4FC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A01060"/>
    <w:rsid w:val="00A01060"/>
    <w:rsid w:val="00BE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308041-E1C1-419D-BD22-D11802C70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ind w:left="357" w:hanging="357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01060"/>
    <w:pPr>
      <w:spacing w:before="100" w:beforeAutospacing="1" w:after="100" w:afterAutospacing="1" w:line="240" w:lineRule="auto"/>
      <w:ind w:left="0" w:firstLine="0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65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916</Characters>
  <Application>Microsoft Office Word</Application>
  <DocSecurity>0</DocSecurity>
  <Lines>7</Lines>
  <Paragraphs>2</Paragraphs>
  <ScaleCrop>false</ScaleCrop>
  <Company>St Johns the Baptist Findon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Corrine Wellby</dc:creator>
  <cp:keywords/>
  <dc:description/>
  <cp:lastModifiedBy>Corrine Wellby</cp:lastModifiedBy>
  <cp:revision>1</cp:revision>
  <dcterms:created xsi:type="dcterms:W3CDTF">2026-03-16T20:16:00Z</dcterms:created>
  <dcterms:modified xsi:type="dcterms:W3CDTF">2026-03-16T20:17:00Z</dcterms:modified>
</cp:coreProperties>
</file>